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EE" w:rsidRPr="00FB31EE" w:rsidRDefault="00FB31EE" w:rsidP="00FB31EE">
      <w:pPr>
        <w:jc w:val="both"/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</w:pPr>
      <w:bookmarkStart w:id="0" w:name="_GoBack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Emprego França: Centro de radiologia especializado em senologia (cse-radiologie.com) procura técnica de radiologia com conhecimento em língua francesa para trabalhar no centro de Paris. O centro dispõe de 4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mamografos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, 2 salas de radiologia convencional, 1 sala de radiologia dentária,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Osteodensitrometria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e sala de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microbiopsia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e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macrobiopsia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. Salário rondando os 2000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eur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mensais, dependendo dos primes. Todos os equipamentos são de última tecnologia</w:t>
      </w:r>
    </w:p>
    <w:p w:rsidR="00FB31EE" w:rsidRPr="00FB31EE" w:rsidRDefault="00FB31EE" w:rsidP="00FB31EE">
      <w:pPr>
        <w:jc w:val="both"/>
        <w:rPr>
          <w:rFonts w:ascii="Segoe UI" w:hAnsi="Segoe UI" w:cs="Segoe UI"/>
          <w:color w:val="E4E6EB"/>
          <w:sz w:val="24"/>
          <w:szCs w:val="24"/>
          <w:shd w:val="clear" w:color="auto" w:fill="242526"/>
        </w:rPr>
      </w:pPr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A estimativa do salário não sei. Mas neste centro eles são honestos e pagam um salário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correcto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. Mas não sei dizer quanto, mínimo dos mínimos 1600€ limpos mais 200€ de subsídio de almoço mais </w:t>
      </w:r>
      <w:hyperlink r:id="rId4" w:history="1">
        <w:r w:rsidRPr="00FB31EE">
          <w:rPr>
            <w:rStyle w:val="Hiperligao"/>
            <w:rFonts w:ascii="Helvetica" w:hAnsi="Helvetica" w:cs="Helvetica"/>
            <w:color w:val="000000"/>
            <w:sz w:val="24"/>
            <w:szCs w:val="24"/>
            <w:shd w:val="clear" w:color="auto" w:fill="F1F0F0"/>
          </w:rPr>
          <w:t>3 a 4</w:t>
        </w:r>
      </w:hyperlink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x de primes por ano. O centro dispõe de 4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mamografos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. 2 </w:t>
      </w:r>
      <w:proofErr w:type="gram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salas</w:t>
      </w:r>
      <w:proofErr w:type="gram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de radiologia convencional. 1 </w:t>
      </w:r>
      <w:proofErr w:type="gram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sala</w:t>
      </w:r>
      <w:proofErr w:type="gram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de radiologia dentária.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Osteodensitrometria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. E sala de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microbiopsia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e </w:t>
      </w:r>
      <w:proofErr w:type="spellStart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macrobiopsia</w:t>
      </w:r>
      <w:proofErr w:type="spellEnd"/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. Todos os equipamentos são de última tecnologia</w:t>
      </w:r>
    </w:p>
    <w:p w:rsidR="00FB31EE" w:rsidRPr="00FB31EE" w:rsidRDefault="00FB31EE" w:rsidP="00FB31EE">
      <w:pPr>
        <w:jc w:val="both"/>
        <w:rPr>
          <w:rFonts w:ascii="Segoe UI" w:hAnsi="Segoe UI" w:cs="Segoe UI"/>
          <w:color w:val="E4E6EB"/>
          <w:sz w:val="24"/>
          <w:szCs w:val="24"/>
          <w:shd w:val="clear" w:color="auto" w:fill="242526"/>
        </w:rPr>
      </w:pPr>
    </w:p>
    <w:p w:rsidR="003220D8" w:rsidRPr="00FB31EE" w:rsidRDefault="00FB31EE" w:rsidP="00FB31EE">
      <w:pPr>
        <w:jc w:val="both"/>
        <w:rPr>
          <w:sz w:val="24"/>
          <w:szCs w:val="24"/>
        </w:rPr>
      </w:pPr>
      <w:r w:rsidRPr="00FB31EE">
        <w:rPr>
          <w:rFonts w:ascii="Segoe UI" w:hAnsi="Segoe UI" w:cs="Segoe UI"/>
          <w:color w:val="E4E6EB"/>
          <w:sz w:val="24"/>
          <w:szCs w:val="24"/>
          <w:shd w:val="clear" w:color="auto" w:fill="242526"/>
        </w:rPr>
        <w:t xml:space="preserve"> </w:t>
      </w:r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Interessados contactar</w:t>
      </w:r>
      <w:r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>:</w:t>
      </w:r>
      <w:r w:rsidRPr="00FB31EE">
        <w:rPr>
          <w:rFonts w:ascii="Helvetica" w:hAnsi="Helvetica" w:cs="Helvetica"/>
          <w:color w:val="000000"/>
          <w:sz w:val="24"/>
          <w:szCs w:val="24"/>
          <w:shd w:val="clear" w:color="auto" w:fill="F1F0F0"/>
        </w:rPr>
        <w:t xml:space="preserve"> sofiafilipagoncalves@gmail.com</w:t>
      </w:r>
      <w:bookmarkEnd w:id="0"/>
    </w:p>
    <w:sectPr w:rsidR="003220D8" w:rsidRPr="00FB3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E"/>
    <w:rsid w:val="00D54B28"/>
    <w:rsid w:val="00F10C97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A106-5ABA-4F92-8C53-BF567E1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B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pimrassociacao/inbox/2732825643452581/?notif_id=1579869171825437&amp;notif_t=page_message&amp;cquick=jsc_c_a2&amp;cquick_token=AQ5st8R-b73L40lg&amp;ctarget=https%3A%2F%2Fwww.facebook.com&amp;mailbox_id=2142531929305233&amp;selected_item_id=1000017551717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ACER5738Z</dc:creator>
  <cp:keywords/>
  <dc:description/>
  <cp:lastModifiedBy>ACER5738Z</cp:lastModifiedBy>
  <cp:revision>1</cp:revision>
  <dcterms:created xsi:type="dcterms:W3CDTF">2020-01-24T14:07:00Z</dcterms:created>
  <dcterms:modified xsi:type="dcterms:W3CDTF">2020-01-24T14:09:00Z</dcterms:modified>
</cp:coreProperties>
</file>